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14:paraId="19218176" w14:textId="77777777" w:rsidTr="005D11D4">
        <w:tc>
          <w:tcPr>
            <w:tcW w:w="2518" w:type="dxa"/>
          </w:tcPr>
          <w:p w14:paraId="54A97A39" w14:textId="77777777"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0DF59D30" wp14:editId="229C018C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14:paraId="04C2B26E" w14:textId="77777777" w:rsidR="0069271A" w:rsidRPr="00C91C2A" w:rsidRDefault="0069271A" w:rsidP="00372F17"/>
          <w:p w14:paraId="3C43E008" w14:textId="77777777"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562EE" w:rsidRPr="00D5249A">
              <w:rPr>
                <w:b/>
                <w:sz w:val="32"/>
                <w:szCs w:val="32"/>
              </w:rPr>
              <w:t>Wijkraadsvergadering</w:t>
            </w:r>
            <w:proofErr w:type="spellEnd"/>
          </w:p>
          <w:p w14:paraId="12F663FB" w14:textId="017FF0D9" w:rsidR="0069271A" w:rsidRPr="00EF04E7" w:rsidRDefault="00846D27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  <w:r w:rsidR="00340054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februari</w:t>
            </w:r>
            <w:r w:rsidR="00340054">
              <w:rPr>
                <w:b/>
                <w:lang w:val="nl-NL"/>
              </w:rPr>
              <w:t xml:space="preserve"> 201</w:t>
            </w:r>
            <w:r>
              <w:rPr>
                <w:b/>
                <w:lang w:val="nl-NL"/>
              </w:rPr>
              <w:t>9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 w:rsidR="00510A95"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</w:t>
            </w:r>
            <w:r w:rsidR="00510A95">
              <w:rPr>
                <w:b/>
                <w:lang w:val="nl-NL"/>
              </w:rPr>
              <w:t>0</w:t>
            </w:r>
            <w:r w:rsidR="00977A32">
              <w:rPr>
                <w:b/>
                <w:lang w:val="nl-NL"/>
              </w:rPr>
              <w:t>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14:paraId="11665C31" w14:textId="77777777" w:rsidR="0069271A" w:rsidRPr="00EF04E7" w:rsidRDefault="0069271A" w:rsidP="00372F17">
            <w:pPr>
              <w:rPr>
                <w:lang w:val="nl-NL"/>
              </w:rPr>
            </w:pPr>
          </w:p>
          <w:p w14:paraId="1EEB8CA2" w14:textId="77777777" w:rsidR="0069271A" w:rsidRPr="00EF04E7" w:rsidRDefault="0069271A" w:rsidP="00372F17">
            <w:pPr>
              <w:rPr>
                <w:lang w:val="nl-NL"/>
              </w:rPr>
            </w:pPr>
          </w:p>
          <w:p w14:paraId="4D7EEB9B" w14:textId="77777777"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14:paraId="357051C7" w14:textId="77777777" w:rsidR="00FE6187" w:rsidRPr="00EF04E7" w:rsidRDefault="00FE6187" w:rsidP="00372F17">
      <w:pPr>
        <w:rPr>
          <w:lang w:val="nl-NL"/>
        </w:rPr>
      </w:pPr>
    </w:p>
    <w:p w14:paraId="30FE04D4" w14:textId="7AC88393" w:rsidR="00D97340" w:rsidRPr="00846D27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  <w:r w:rsidR="00846D27">
        <w:rPr>
          <w:rFonts w:eastAsia="Times New Roman"/>
          <w:shd w:val="clear" w:color="auto" w:fill="FFFFFF"/>
          <w:lang w:val="nl-NL" w:eastAsia="en-GB"/>
        </w:rPr>
        <w:t xml:space="preserve"> en vaststelling agenda</w:t>
      </w:r>
    </w:p>
    <w:p w14:paraId="796C96F5" w14:textId="6E226402" w:rsidR="00846D27" w:rsidRPr="00846D27" w:rsidRDefault="00846D2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Vaststelling</w:t>
      </w:r>
      <w:r w:rsidRPr="00846D27">
        <w:rPr>
          <w:rFonts w:eastAsia="Times New Roman"/>
          <w:shd w:val="clear" w:color="auto" w:fill="FFFFFF"/>
          <w:lang w:val="nl-NL" w:eastAsia="en-GB"/>
        </w:rPr>
        <w:t xml:space="preserve"> notulist</w:t>
      </w:r>
      <w:r>
        <w:rPr>
          <w:rFonts w:eastAsia="Times New Roman"/>
          <w:shd w:val="clear" w:color="auto" w:fill="FFFFFF"/>
          <w:lang w:val="nl-NL" w:eastAsia="en-GB"/>
        </w:rPr>
        <w:t xml:space="preserve"> (vaste notulist langdurig ziek), en voorzitter bij punt 5</w:t>
      </w:r>
    </w:p>
    <w:p w14:paraId="13B84A34" w14:textId="03294A86" w:rsidR="00510A95" w:rsidRPr="00510A95" w:rsidRDefault="00510A95" w:rsidP="00510A9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 w:rsidR="00846D27">
        <w:rPr>
          <w:rFonts w:eastAsia="Times New Roman"/>
          <w:shd w:val="clear" w:color="auto" w:fill="FFFFFF"/>
          <w:lang w:val="nl-NL" w:eastAsia="en-GB"/>
        </w:rPr>
        <w:t>10 december 2018</w:t>
      </w:r>
      <w:r w:rsidR="00340054">
        <w:rPr>
          <w:rFonts w:eastAsia="Times New Roman"/>
          <w:shd w:val="clear" w:color="auto" w:fill="FFFFFF"/>
          <w:lang w:val="nl-NL" w:eastAsia="en-GB"/>
        </w:rPr>
        <w:t xml:space="preserve">. </w:t>
      </w:r>
      <w:r w:rsidR="00FB15DB">
        <w:rPr>
          <w:rFonts w:eastAsia="Times New Roman"/>
          <w:shd w:val="clear" w:color="auto" w:fill="FFFFFF"/>
          <w:lang w:val="nl-NL" w:eastAsia="en-GB"/>
        </w:rPr>
        <w:t>Z</w:t>
      </w:r>
      <w:r w:rsidR="00CE32A8">
        <w:rPr>
          <w:rFonts w:eastAsia="Times New Roman"/>
          <w:shd w:val="clear" w:color="auto" w:fill="FFFFFF"/>
          <w:lang w:val="nl-NL" w:eastAsia="en-GB"/>
        </w:rPr>
        <w:t xml:space="preserve">ie website, </w:t>
      </w:r>
      <w:hyperlink r:id="rId8" w:history="1">
        <w:r w:rsidR="00CE32A8" w:rsidRPr="0091725F">
          <w:rPr>
            <w:rStyle w:val="Hyperlink"/>
            <w:rFonts w:eastAsia="Times New Roman"/>
            <w:shd w:val="clear" w:color="auto" w:fill="FFFFFF"/>
            <w:lang w:val="nl-NL" w:eastAsia="en-GB"/>
          </w:rPr>
          <w:t>onder Wijkraad</w:t>
        </w:r>
      </w:hyperlink>
      <w:r w:rsidR="00CE32A8">
        <w:rPr>
          <w:rFonts w:eastAsia="Times New Roman"/>
          <w:shd w:val="clear" w:color="auto" w:fill="FFFFFF"/>
          <w:lang w:val="nl-NL" w:eastAsia="en-GB"/>
        </w:rPr>
        <w:t>.</w:t>
      </w:r>
      <w:r>
        <w:rPr>
          <w:rFonts w:eastAsia="Times New Roman"/>
          <w:shd w:val="clear" w:color="auto" w:fill="FFFFFF"/>
          <w:lang w:val="nl-NL" w:eastAsia="en-GB"/>
        </w:rPr>
        <w:t xml:space="preserve"> </w:t>
      </w:r>
    </w:p>
    <w:p w14:paraId="0B704F05" w14:textId="52C3B949" w:rsidR="00340054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340054">
        <w:rPr>
          <w:rFonts w:eastAsia="Times New Roman"/>
          <w:shd w:val="clear" w:color="auto" w:fill="FFFFFF"/>
          <w:lang w:val="nl-NL" w:eastAsia="en-GB"/>
        </w:rPr>
        <w:t>Ingekomen</w:t>
      </w:r>
      <w:r w:rsidR="00BF2EB9" w:rsidRPr="00340054">
        <w:rPr>
          <w:rFonts w:eastAsia="Times New Roman"/>
          <w:shd w:val="clear" w:color="auto" w:fill="FFFFFF"/>
          <w:lang w:val="nl-NL" w:eastAsia="en-GB"/>
        </w:rPr>
        <w:t>/uitgaande</w:t>
      </w:r>
      <w:r w:rsidRPr="00340054"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  <w:r w:rsidR="00CE32A8" w:rsidRPr="00340054">
        <w:rPr>
          <w:rFonts w:eastAsia="Times New Roman"/>
          <w:shd w:val="clear" w:color="auto" w:fill="FFFFFF"/>
          <w:lang w:val="nl-NL" w:eastAsia="en-GB"/>
        </w:rPr>
        <w:t>.</w:t>
      </w:r>
      <w:r w:rsidR="00F708C7">
        <w:rPr>
          <w:rFonts w:eastAsia="Times New Roman"/>
          <w:shd w:val="clear" w:color="auto" w:fill="FFFFFF"/>
          <w:lang w:val="nl-NL" w:eastAsia="en-GB"/>
        </w:rPr>
        <w:br/>
        <w:t xml:space="preserve">Bijlage: </w:t>
      </w:r>
      <w:r w:rsidR="00F708C7" w:rsidRPr="004A7DB9">
        <w:rPr>
          <w:rFonts w:eastAsia="Times New Roman"/>
          <w:i/>
          <w:shd w:val="clear" w:color="auto" w:fill="FFFFFF"/>
          <w:lang w:val="nl-NL" w:eastAsia="en-GB"/>
        </w:rPr>
        <w:t>contactlijst wijkraadsleden</w:t>
      </w:r>
      <w:r w:rsidR="00F708C7">
        <w:rPr>
          <w:rFonts w:eastAsia="Times New Roman"/>
          <w:shd w:val="clear" w:color="auto" w:fill="FFFFFF"/>
          <w:lang w:val="nl-NL" w:eastAsia="en-GB"/>
        </w:rPr>
        <w:t xml:space="preserve">. Gelieve vooraf eigen gegevens te controleren, aan te vullen, bv. huisnummer en te sturen naar </w:t>
      </w:r>
      <w:hyperlink r:id="rId9" w:history="1">
        <w:r w:rsidR="004A7DB9" w:rsidRPr="00D62F07">
          <w:rPr>
            <w:rStyle w:val="Hyperlink"/>
            <w:rFonts w:eastAsia="Times New Roman"/>
            <w:shd w:val="clear" w:color="auto" w:fill="FFFFFF"/>
            <w:lang w:val="nl-NL" w:eastAsia="en-GB"/>
          </w:rPr>
          <w:t>secretaris@oudestadt.nl</w:t>
        </w:r>
      </w:hyperlink>
    </w:p>
    <w:p w14:paraId="2FF5E5FC" w14:textId="5B371ECF" w:rsidR="004A7DB9" w:rsidRDefault="004A7DB9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4A7DB9">
        <w:rPr>
          <w:rFonts w:eastAsia="Times New Roman"/>
          <w:shd w:val="clear" w:color="auto" w:fill="FFFFFF"/>
          <w:lang w:val="nl-NL" w:eastAsia="en-GB"/>
        </w:rPr>
        <w:t xml:space="preserve">Buurtenronde en </w:t>
      </w:r>
      <w:r>
        <w:rPr>
          <w:rFonts w:eastAsia="Times New Roman"/>
          <w:shd w:val="clear" w:color="auto" w:fill="FFFFFF"/>
          <w:lang w:val="nl-NL" w:eastAsia="en-GB"/>
        </w:rPr>
        <w:t>r</w:t>
      </w:r>
      <w:r w:rsidRPr="004A7DB9">
        <w:rPr>
          <w:rFonts w:eastAsia="Times New Roman"/>
          <w:shd w:val="clear" w:color="auto" w:fill="FFFFFF"/>
          <w:lang w:val="nl-NL" w:eastAsia="en-GB"/>
        </w:rPr>
        <w:t>ondvraag</w:t>
      </w:r>
    </w:p>
    <w:p w14:paraId="6532DFC7" w14:textId="2660234D" w:rsidR="00846D27" w:rsidRPr="004A7DB9" w:rsidRDefault="00846D27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i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Verkiezing</w:t>
      </w:r>
      <w:r w:rsidR="0009794D">
        <w:rPr>
          <w:rFonts w:eastAsia="Times New Roman"/>
          <w:shd w:val="clear" w:color="auto" w:fill="FFFFFF"/>
          <w:lang w:val="nl-NL" w:eastAsia="en-GB"/>
        </w:rPr>
        <w:t xml:space="preserve"> DB</w:t>
      </w:r>
      <w:r>
        <w:rPr>
          <w:rFonts w:eastAsia="Times New Roman"/>
          <w:shd w:val="clear" w:color="auto" w:fill="FFFFFF"/>
          <w:lang w:val="nl-NL" w:eastAsia="en-GB"/>
        </w:rPr>
        <w:t>.</w:t>
      </w:r>
      <w:r w:rsidR="0009794D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C55201">
        <w:rPr>
          <w:rFonts w:eastAsia="Times New Roman"/>
          <w:shd w:val="clear" w:color="auto" w:fill="FFFFFF"/>
          <w:lang w:val="nl-NL" w:eastAsia="en-GB"/>
        </w:rPr>
        <w:t>Bijlagen:</w:t>
      </w:r>
      <w:r w:rsidR="00C55201">
        <w:rPr>
          <w:rFonts w:eastAsia="Times New Roman"/>
          <w:shd w:val="clear" w:color="auto" w:fill="FFFFFF"/>
          <w:lang w:val="nl-NL" w:eastAsia="en-GB"/>
        </w:rPr>
        <w:br/>
      </w:r>
      <w:r w:rsidR="00C55201" w:rsidRPr="004A7DB9">
        <w:rPr>
          <w:rFonts w:eastAsia="Times New Roman"/>
          <w:i/>
          <w:shd w:val="clear" w:color="auto" w:fill="FFFFFF"/>
          <w:lang w:val="nl-NL" w:eastAsia="en-GB"/>
        </w:rPr>
        <w:t>- Procedure DB verkiezing</w:t>
      </w:r>
      <w:r w:rsidR="004A7DB9" w:rsidRPr="004A7DB9">
        <w:rPr>
          <w:rFonts w:eastAsia="Times New Roman"/>
          <w:i/>
          <w:shd w:val="clear" w:color="auto" w:fill="FFFFFF"/>
          <w:lang w:val="nl-NL" w:eastAsia="en-GB"/>
        </w:rPr>
        <w:br/>
        <w:t xml:space="preserve">- Lijst werkzaamheden wijkcentrum (hulpmiddel bij o.a. kandidaatstelling) </w:t>
      </w:r>
      <w:r w:rsidR="00C55201" w:rsidRPr="004A7DB9">
        <w:rPr>
          <w:rFonts w:eastAsia="Times New Roman"/>
          <w:i/>
          <w:shd w:val="clear" w:color="auto" w:fill="FFFFFF"/>
          <w:lang w:val="nl-NL" w:eastAsia="en-GB"/>
        </w:rPr>
        <w:br/>
        <w:t xml:space="preserve">- Kandidatenlijst </w:t>
      </w:r>
      <w:r w:rsidR="00F708C7" w:rsidRPr="004A7DB9">
        <w:rPr>
          <w:rFonts w:eastAsia="Times New Roman"/>
          <w:i/>
          <w:shd w:val="clear" w:color="auto" w:fill="FFFFFF"/>
          <w:lang w:val="nl-NL" w:eastAsia="en-GB"/>
        </w:rPr>
        <w:t>agenda</w:t>
      </w:r>
      <w:r w:rsidR="00C55201" w:rsidRPr="004A7DB9">
        <w:rPr>
          <w:rFonts w:eastAsia="Times New Roman"/>
          <w:i/>
          <w:shd w:val="clear" w:color="auto" w:fill="FFFFFF"/>
          <w:lang w:val="nl-NL" w:eastAsia="en-GB"/>
        </w:rPr>
        <w:t xml:space="preserve"> 10 dec. Kandidaat-bestuursteams maken zich </w:t>
      </w:r>
      <w:r w:rsidR="00F708C7" w:rsidRPr="004A7DB9">
        <w:rPr>
          <w:rFonts w:eastAsia="Times New Roman"/>
          <w:i/>
          <w:shd w:val="clear" w:color="auto" w:fill="FFFFFF"/>
          <w:lang w:val="nl-NL" w:eastAsia="en-GB"/>
        </w:rPr>
        <w:t>uiterlijk</w:t>
      </w:r>
      <w:r w:rsidR="00C55201" w:rsidRPr="004A7DB9">
        <w:rPr>
          <w:rFonts w:eastAsia="Times New Roman"/>
          <w:i/>
          <w:shd w:val="clear" w:color="auto" w:fill="FFFFFF"/>
          <w:lang w:val="nl-NL" w:eastAsia="en-GB"/>
        </w:rPr>
        <w:t xml:space="preserve"> 2</w:t>
      </w:r>
      <w:r w:rsidR="00F708C7" w:rsidRPr="004A7DB9">
        <w:rPr>
          <w:rFonts w:eastAsia="Times New Roman"/>
          <w:i/>
          <w:shd w:val="clear" w:color="auto" w:fill="FFFFFF"/>
          <w:lang w:val="nl-NL" w:eastAsia="en-GB"/>
        </w:rPr>
        <w:t>8</w:t>
      </w:r>
      <w:r w:rsidR="00C55201" w:rsidRPr="004A7DB9">
        <w:rPr>
          <w:rFonts w:eastAsia="Times New Roman"/>
          <w:i/>
          <w:shd w:val="clear" w:color="auto" w:fill="FFFFFF"/>
          <w:lang w:val="nl-NL" w:eastAsia="en-GB"/>
        </w:rPr>
        <w:t xml:space="preserve"> jan.</w:t>
      </w:r>
      <w:r w:rsidR="00F708C7" w:rsidRPr="004A7DB9">
        <w:rPr>
          <w:rFonts w:eastAsia="Times New Roman"/>
          <w:i/>
          <w:shd w:val="clear" w:color="auto" w:fill="FFFFFF"/>
          <w:lang w:val="nl-NL" w:eastAsia="en-GB"/>
        </w:rPr>
        <w:t xml:space="preserve"> bekend.</w:t>
      </w:r>
    </w:p>
    <w:p w14:paraId="344C95E9" w14:textId="45BDAB5B" w:rsidR="00846D27" w:rsidRDefault="00846D27" w:rsidP="00846D27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Presentatie kandidaat-bestuursteams</w:t>
      </w:r>
    </w:p>
    <w:p w14:paraId="18639F1F" w14:textId="7BAD9109" w:rsidR="00C55201" w:rsidRDefault="00C55201" w:rsidP="00846D27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S</w:t>
      </w:r>
      <w:r w:rsidR="00F708C7">
        <w:rPr>
          <w:rFonts w:eastAsia="Times New Roman"/>
          <w:shd w:val="clear" w:color="auto" w:fill="FFFFFF"/>
          <w:lang w:val="nl-NL" w:eastAsia="en-GB"/>
        </w:rPr>
        <w:t>chriftelijke s</w:t>
      </w:r>
      <w:r>
        <w:rPr>
          <w:rFonts w:eastAsia="Times New Roman"/>
          <w:shd w:val="clear" w:color="auto" w:fill="FFFFFF"/>
          <w:lang w:val="nl-NL" w:eastAsia="en-GB"/>
        </w:rPr>
        <w:t>temming</w:t>
      </w:r>
    </w:p>
    <w:p w14:paraId="79BC7123" w14:textId="7B6A7CEE" w:rsidR="00C55201" w:rsidRDefault="00C55201" w:rsidP="00846D27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Benoeming Voorzitter en rest DB</w:t>
      </w:r>
    </w:p>
    <w:p w14:paraId="3F47B3BE" w14:textId="006AF94B" w:rsidR="00C55201" w:rsidRDefault="00C55201" w:rsidP="00846D27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Afspraak voor ondertekening KvK formulieren</w:t>
      </w:r>
    </w:p>
    <w:p w14:paraId="3161E154" w14:textId="6125872B" w:rsidR="004A7DB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</w:t>
      </w:r>
      <w:r w:rsidR="004A7DB9">
        <w:rPr>
          <w:rFonts w:eastAsia="Times New Roman"/>
          <w:shd w:val="clear" w:color="auto" w:fill="FFFFFF"/>
          <w:lang w:val="nl-NL" w:eastAsia="en-GB"/>
        </w:rPr>
        <w:t>. Voorstel 4 maart</w:t>
      </w:r>
      <w:r w:rsidR="00816B68">
        <w:rPr>
          <w:rFonts w:eastAsia="Times New Roman"/>
          <w:shd w:val="clear" w:color="auto" w:fill="FFFFFF"/>
          <w:lang w:val="nl-NL" w:eastAsia="en-GB"/>
        </w:rPr>
        <w:t>.</w:t>
      </w:r>
    </w:p>
    <w:p w14:paraId="03655572" w14:textId="7B266FC7" w:rsidR="00E01AA9" w:rsidRDefault="004A7DB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Feestelijke af</w:t>
      </w:r>
      <w:r w:rsidR="00EF04E7">
        <w:rPr>
          <w:rFonts w:eastAsia="Times New Roman"/>
          <w:shd w:val="clear" w:color="auto" w:fill="FFFFFF"/>
          <w:lang w:val="nl-NL" w:eastAsia="en-GB"/>
        </w:rPr>
        <w:t>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  <w:r w:rsid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>
        <w:rPr>
          <w:rFonts w:eastAsia="Times New Roman"/>
          <w:shd w:val="clear" w:color="auto" w:fill="FFFFFF"/>
          <w:lang w:val="nl-NL" w:eastAsia="en-GB"/>
        </w:rPr>
        <w:t>met gelukwens aan onszelf met het nieuwe DB</w:t>
      </w:r>
      <w:r w:rsidR="009A7FC5">
        <w:rPr>
          <w:rFonts w:eastAsia="Times New Roman"/>
          <w:shd w:val="clear" w:color="auto" w:fill="FFFFFF"/>
          <w:lang w:val="nl-NL" w:eastAsia="en-GB"/>
        </w:rPr>
        <w:br/>
      </w:r>
    </w:p>
    <w:p w14:paraId="618BA71E" w14:textId="77777777"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14:paraId="45970649" w14:textId="77777777" w:rsidR="00BE7CD4" w:rsidRPr="002E6B12" w:rsidRDefault="00BE7CD4" w:rsidP="00BE7CD4">
      <w:pPr>
        <w:pStyle w:val="ListParagraph"/>
        <w:ind w:left="-357"/>
        <w:rPr>
          <w:lang w:val="nl-NL"/>
        </w:rPr>
      </w:pPr>
    </w:p>
    <w:p w14:paraId="4DD8F6EF" w14:textId="77777777" w:rsidR="00BE7CD4" w:rsidRDefault="00BE7CD4" w:rsidP="00BE7CD4">
      <w:pPr>
        <w:pStyle w:val="ListParagraph"/>
        <w:ind w:left="-357"/>
        <w:rPr>
          <w:lang w:val="nl-NL"/>
        </w:rPr>
      </w:pPr>
    </w:p>
    <w:p w14:paraId="1786158E" w14:textId="77777777"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ADF2" w14:textId="77777777" w:rsidR="00945027" w:rsidRPr="00BF5FD2" w:rsidRDefault="00945027" w:rsidP="0069271A">
      <w:pPr>
        <w:rPr>
          <w:lang w:val="nl-NL" w:eastAsia="nl-NL"/>
        </w:rPr>
      </w:pPr>
      <w:r>
        <w:separator/>
      </w:r>
    </w:p>
  </w:endnote>
  <w:endnote w:type="continuationSeparator" w:id="0">
    <w:p w14:paraId="1CD903EF" w14:textId="77777777" w:rsidR="00945027" w:rsidRPr="00BF5FD2" w:rsidRDefault="00945027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3E3F" w14:textId="77777777" w:rsidR="00816B68" w:rsidRDefault="0081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B47E" w14:textId="28DF75BA" w:rsidR="0069271A" w:rsidRPr="00041F56" w:rsidRDefault="0069271A" w:rsidP="00BE7CD4">
    <w:pPr>
      <w:pStyle w:val="Footer"/>
      <w:jc w:val="center"/>
      <w:rPr>
        <w:color w:val="365F91" w:themeColor="accent1" w:themeShade="BF"/>
        <w:lang w:val="nl-NL"/>
      </w:rPr>
    </w:pPr>
    <w:r w:rsidRPr="00041F56">
      <w:rPr>
        <w:color w:val="365F91" w:themeColor="accent1" w:themeShade="BF"/>
        <w:lang w:val="nl-NL"/>
      </w:rPr>
      <w:t xml:space="preserve">Wijkcentrum d’Oude Stadt ● </w:t>
    </w:r>
    <w:r w:rsidR="00816B68">
      <w:rPr>
        <w:color w:val="365F91" w:themeColor="accent1" w:themeShade="BF"/>
        <w:lang w:val="nl-NL"/>
      </w:rPr>
      <w:t>Kerkstraat 123</w:t>
    </w:r>
    <w:r w:rsidRPr="00041F56">
      <w:rPr>
        <w:color w:val="365F91" w:themeColor="accent1" w:themeShade="BF"/>
        <w:lang w:val="nl-NL"/>
      </w:rPr>
      <w:t xml:space="preserve"> ● </w:t>
    </w:r>
    <w:r w:rsidR="00816B68">
      <w:rPr>
        <w:color w:val="365F91" w:themeColor="accent1" w:themeShade="BF"/>
        <w:lang w:val="nl-NL"/>
      </w:rPr>
      <w:t xml:space="preserve">1017GE </w:t>
    </w:r>
    <w:bookmarkStart w:id="0" w:name="_GoBack"/>
    <w:bookmarkEnd w:id="0"/>
    <w:r w:rsidRPr="00041F56">
      <w:rPr>
        <w:color w:val="365F91" w:themeColor="accent1" w:themeShade="BF"/>
        <w:lang w:val="nl-NL"/>
      </w:rPr>
      <w:t>Amsterdam</w:t>
    </w:r>
  </w:p>
  <w:p w14:paraId="38EA156C" w14:textId="77777777" w:rsidR="0069271A" w:rsidRPr="00041F56" w:rsidRDefault="0069271A" w:rsidP="00BE7CD4">
    <w:pPr>
      <w:pStyle w:val="Footer"/>
      <w:jc w:val="center"/>
      <w:rPr>
        <w:color w:val="365F91" w:themeColor="accent1" w:themeShade="BF"/>
      </w:rPr>
    </w:pPr>
    <w:proofErr w:type="spellStart"/>
    <w:r w:rsidRPr="00041F56">
      <w:rPr>
        <w:color w:val="365F91" w:themeColor="accent1" w:themeShade="BF"/>
        <w:lang w:val="en-US"/>
      </w:rPr>
      <w:t>tel</w:t>
    </w:r>
    <w:proofErr w:type="spellEnd"/>
    <w:r w:rsidRPr="00041F56">
      <w:rPr>
        <w:color w:val="365F91" w:themeColor="accent1" w:themeShade="BF"/>
        <w:lang w:val="en-US"/>
      </w:rPr>
      <w:t xml:space="preserve"> 020 -638 22 05 ● e-mail wijkcentrum@oudestadt.nl ● www.oudestadt.nl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A99B" w14:textId="77777777" w:rsidR="00816B68" w:rsidRDefault="0081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F468" w14:textId="77777777" w:rsidR="00945027" w:rsidRPr="00BF5FD2" w:rsidRDefault="00945027" w:rsidP="0069271A">
      <w:pPr>
        <w:rPr>
          <w:lang w:val="nl-NL" w:eastAsia="nl-NL"/>
        </w:rPr>
      </w:pPr>
      <w:r>
        <w:separator/>
      </w:r>
    </w:p>
  </w:footnote>
  <w:footnote w:type="continuationSeparator" w:id="0">
    <w:p w14:paraId="1C911000" w14:textId="77777777" w:rsidR="00945027" w:rsidRPr="00BF5FD2" w:rsidRDefault="00945027" w:rsidP="0069271A">
      <w:pPr>
        <w:rPr>
          <w:lang w:val="nl-NL" w:eastAsia="nl-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CD24" w14:textId="77777777" w:rsidR="00816B68" w:rsidRDefault="0081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C95C" w14:textId="77777777" w:rsidR="00816B68" w:rsidRDefault="00816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5831" w14:textId="77777777" w:rsidR="00816B68" w:rsidRDefault="0081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54"/>
    <w:rsid w:val="000061A7"/>
    <w:rsid w:val="000105A9"/>
    <w:rsid w:val="00041926"/>
    <w:rsid w:val="00041F56"/>
    <w:rsid w:val="00063135"/>
    <w:rsid w:val="000708DD"/>
    <w:rsid w:val="00080B33"/>
    <w:rsid w:val="000975F0"/>
    <w:rsid w:val="0009794D"/>
    <w:rsid w:val="000B3681"/>
    <w:rsid w:val="000C2D0C"/>
    <w:rsid w:val="000C5194"/>
    <w:rsid w:val="00102DB6"/>
    <w:rsid w:val="0011247A"/>
    <w:rsid w:val="00115F1A"/>
    <w:rsid w:val="001435B2"/>
    <w:rsid w:val="00147821"/>
    <w:rsid w:val="001834F5"/>
    <w:rsid w:val="001C61A5"/>
    <w:rsid w:val="001D222E"/>
    <w:rsid w:val="001D6C40"/>
    <w:rsid w:val="001F737C"/>
    <w:rsid w:val="00204B7B"/>
    <w:rsid w:val="002054B3"/>
    <w:rsid w:val="002122E1"/>
    <w:rsid w:val="0025045D"/>
    <w:rsid w:val="0025632F"/>
    <w:rsid w:val="00271701"/>
    <w:rsid w:val="002C483B"/>
    <w:rsid w:val="002D3A68"/>
    <w:rsid w:val="002E6B12"/>
    <w:rsid w:val="0030645E"/>
    <w:rsid w:val="003128CE"/>
    <w:rsid w:val="0033297E"/>
    <w:rsid w:val="00340054"/>
    <w:rsid w:val="00341E59"/>
    <w:rsid w:val="00372F17"/>
    <w:rsid w:val="00382D8F"/>
    <w:rsid w:val="0038693B"/>
    <w:rsid w:val="003B59A6"/>
    <w:rsid w:val="003F766B"/>
    <w:rsid w:val="00414397"/>
    <w:rsid w:val="00414926"/>
    <w:rsid w:val="00420E44"/>
    <w:rsid w:val="00422F72"/>
    <w:rsid w:val="004375CD"/>
    <w:rsid w:val="00440DCC"/>
    <w:rsid w:val="004522B0"/>
    <w:rsid w:val="00452860"/>
    <w:rsid w:val="004A7DB9"/>
    <w:rsid w:val="004D6117"/>
    <w:rsid w:val="004E540B"/>
    <w:rsid w:val="004F202F"/>
    <w:rsid w:val="00510A95"/>
    <w:rsid w:val="005539F6"/>
    <w:rsid w:val="00554F3B"/>
    <w:rsid w:val="0055781D"/>
    <w:rsid w:val="005764B1"/>
    <w:rsid w:val="005806A2"/>
    <w:rsid w:val="00596F1F"/>
    <w:rsid w:val="005A0E17"/>
    <w:rsid w:val="005B33F1"/>
    <w:rsid w:val="005D11D4"/>
    <w:rsid w:val="005D2FB0"/>
    <w:rsid w:val="005E102F"/>
    <w:rsid w:val="005E1536"/>
    <w:rsid w:val="0062595D"/>
    <w:rsid w:val="006529A5"/>
    <w:rsid w:val="006819CF"/>
    <w:rsid w:val="00690DFE"/>
    <w:rsid w:val="0069271A"/>
    <w:rsid w:val="006B7DAF"/>
    <w:rsid w:val="006F67CD"/>
    <w:rsid w:val="00737A34"/>
    <w:rsid w:val="00744044"/>
    <w:rsid w:val="00775841"/>
    <w:rsid w:val="007773B2"/>
    <w:rsid w:val="007A1189"/>
    <w:rsid w:val="007B1D67"/>
    <w:rsid w:val="007C6D58"/>
    <w:rsid w:val="007D6C02"/>
    <w:rsid w:val="007E2B0B"/>
    <w:rsid w:val="007F246A"/>
    <w:rsid w:val="007F7EF3"/>
    <w:rsid w:val="00816219"/>
    <w:rsid w:val="00816B68"/>
    <w:rsid w:val="008404A2"/>
    <w:rsid w:val="00841040"/>
    <w:rsid w:val="00842104"/>
    <w:rsid w:val="00846D27"/>
    <w:rsid w:val="0085550A"/>
    <w:rsid w:val="00866EB0"/>
    <w:rsid w:val="00876A20"/>
    <w:rsid w:val="00892134"/>
    <w:rsid w:val="00894793"/>
    <w:rsid w:val="008C4196"/>
    <w:rsid w:val="008D7AED"/>
    <w:rsid w:val="008D7E80"/>
    <w:rsid w:val="008F6708"/>
    <w:rsid w:val="00903CE0"/>
    <w:rsid w:val="0091725F"/>
    <w:rsid w:val="009356A8"/>
    <w:rsid w:val="00942B38"/>
    <w:rsid w:val="00945027"/>
    <w:rsid w:val="00951579"/>
    <w:rsid w:val="009562EE"/>
    <w:rsid w:val="00964AA8"/>
    <w:rsid w:val="0097165D"/>
    <w:rsid w:val="00977A32"/>
    <w:rsid w:val="009956BF"/>
    <w:rsid w:val="009A44C4"/>
    <w:rsid w:val="009A7635"/>
    <w:rsid w:val="009A7FC5"/>
    <w:rsid w:val="009C071F"/>
    <w:rsid w:val="009C31C2"/>
    <w:rsid w:val="009D2FA9"/>
    <w:rsid w:val="00A01731"/>
    <w:rsid w:val="00A03079"/>
    <w:rsid w:val="00A16DB3"/>
    <w:rsid w:val="00A201F4"/>
    <w:rsid w:val="00A2796C"/>
    <w:rsid w:val="00A42FCB"/>
    <w:rsid w:val="00A44F36"/>
    <w:rsid w:val="00A974BB"/>
    <w:rsid w:val="00AA7A47"/>
    <w:rsid w:val="00AC5BC3"/>
    <w:rsid w:val="00AD14D6"/>
    <w:rsid w:val="00AD72E1"/>
    <w:rsid w:val="00B230C6"/>
    <w:rsid w:val="00B408B6"/>
    <w:rsid w:val="00B425AB"/>
    <w:rsid w:val="00B43CE0"/>
    <w:rsid w:val="00B47263"/>
    <w:rsid w:val="00B8785C"/>
    <w:rsid w:val="00BA64BF"/>
    <w:rsid w:val="00BC4927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55201"/>
    <w:rsid w:val="00C91C2A"/>
    <w:rsid w:val="00C95F98"/>
    <w:rsid w:val="00CE32A8"/>
    <w:rsid w:val="00D05517"/>
    <w:rsid w:val="00D1151F"/>
    <w:rsid w:val="00D44D0E"/>
    <w:rsid w:val="00D5249A"/>
    <w:rsid w:val="00D56A1D"/>
    <w:rsid w:val="00D6592D"/>
    <w:rsid w:val="00D97340"/>
    <w:rsid w:val="00DB5B88"/>
    <w:rsid w:val="00DF3DEC"/>
    <w:rsid w:val="00E01AA9"/>
    <w:rsid w:val="00E068DD"/>
    <w:rsid w:val="00E11F7E"/>
    <w:rsid w:val="00E355E8"/>
    <w:rsid w:val="00E406D3"/>
    <w:rsid w:val="00E42F63"/>
    <w:rsid w:val="00E431DD"/>
    <w:rsid w:val="00E54E82"/>
    <w:rsid w:val="00E62237"/>
    <w:rsid w:val="00E95CF8"/>
    <w:rsid w:val="00EA042A"/>
    <w:rsid w:val="00EA1033"/>
    <w:rsid w:val="00EA2934"/>
    <w:rsid w:val="00EB3C3B"/>
    <w:rsid w:val="00EC07FA"/>
    <w:rsid w:val="00ED2B9D"/>
    <w:rsid w:val="00EF049D"/>
    <w:rsid w:val="00EF04E7"/>
    <w:rsid w:val="00EF5E45"/>
    <w:rsid w:val="00F0039A"/>
    <w:rsid w:val="00F050E1"/>
    <w:rsid w:val="00F11515"/>
    <w:rsid w:val="00F1404B"/>
    <w:rsid w:val="00F2286F"/>
    <w:rsid w:val="00F3230E"/>
    <w:rsid w:val="00F708C7"/>
    <w:rsid w:val="00F86EA9"/>
    <w:rsid w:val="00FB15DB"/>
    <w:rsid w:val="00FD0B02"/>
    <w:rsid w:val="00FE0828"/>
    <w:rsid w:val="00FE6187"/>
    <w:rsid w:val="00FF371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DEB1"/>
  <w15:docId w15:val="{7BC9194F-FC64-4101-9E5C-98561BB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destadt.nl/wie-zijn-wij/het-wijkcentrum/de-wijkraad/buurtcontactperso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s@oudestadt.n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Oude%20Stadt\AgendaWijkraad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AgendaWijkraadSJABLOON.dotx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Secretaris</cp:lastModifiedBy>
  <cp:revision>2</cp:revision>
  <cp:lastPrinted>2017-09-04T16:22:00Z</cp:lastPrinted>
  <dcterms:created xsi:type="dcterms:W3CDTF">2019-01-09T12:38:00Z</dcterms:created>
  <dcterms:modified xsi:type="dcterms:W3CDTF">2019-01-09T12:38:00Z</dcterms:modified>
</cp:coreProperties>
</file>